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C39" w:rsidRDefault="009F1014" w:rsidP="00026C39">
      <w:pPr>
        <w:rPr>
          <w:rFonts w:ascii="Calibri" w:hAnsi="Calibri"/>
          <w:color w:val="1F497D"/>
          <w:sz w:val="22"/>
          <w:szCs w:val="22"/>
          <w:lang w:val="en-US"/>
        </w:rPr>
      </w:pPr>
      <w:r>
        <w:rPr>
          <w:rFonts w:ascii="Calibri" w:hAnsi="Calibri"/>
          <w:color w:val="1F497D"/>
          <w:sz w:val="22"/>
          <w:szCs w:val="22"/>
          <w:lang w:val="en-US"/>
        </w:rPr>
        <w:t>Sylvain Désert</w:t>
      </w:r>
      <w:bookmarkStart w:id="0" w:name="_GoBack"/>
      <w:bookmarkEnd w:id="0"/>
      <w:r w:rsidR="00026C39">
        <w:rPr>
          <w:rFonts w:ascii="Calibri" w:hAnsi="Calibri"/>
          <w:color w:val="1F497D"/>
          <w:sz w:val="22"/>
          <w:szCs w:val="22"/>
          <w:lang w:val="en-US"/>
        </w:rPr>
        <w:t xml:space="preserve"> -  Potential </w:t>
      </w:r>
      <w:r w:rsidR="00026C39">
        <w:rPr>
          <w:rFonts w:ascii="Calibri" w:hAnsi="Calibri"/>
          <w:b/>
          <w:bCs/>
          <w:i/>
          <w:iCs/>
          <w:color w:val="1F497D"/>
          <w:sz w:val="28"/>
          <w:szCs w:val="28"/>
          <w:lang w:val="en-US"/>
        </w:rPr>
        <w:t>Industrial</w:t>
      </w:r>
      <w:r w:rsidR="00026C39">
        <w:rPr>
          <w:rFonts w:ascii="Calibri" w:hAnsi="Calibri"/>
          <w:color w:val="1F497D"/>
          <w:sz w:val="22"/>
          <w:szCs w:val="22"/>
          <w:lang w:val="en-US"/>
        </w:rPr>
        <w:t xml:space="preserve"> Application.</w:t>
      </w:r>
    </w:p>
    <w:p w:rsidR="00026C39" w:rsidRDefault="00026C39" w:rsidP="00026C39">
      <w:pPr>
        <w:rPr>
          <w:rFonts w:ascii="Calibri" w:hAnsi="Calibri"/>
          <w:color w:val="1F497D"/>
          <w:sz w:val="22"/>
          <w:szCs w:val="22"/>
          <w:lang w:val="en-US"/>
        </w:rPr>
      </w:pPr>
    </w:p>
    <w:p w:rsidR="00026C39" w:rsidRDefault="00026C39" w:rsidP="00026C39">
      <w:pPr>
        <w:rPr>
          <w:rFonts w:ascii="Calibri" w:hAnsi="Calibri"/>
          <w:color w:val="1F497D"/>
          <w:sz w:val="22"/>
          <w:szCs w:val="22"/>
          <w:lang w:val="en-US"/>
        </w:rPr>
      </w:pPr>
      <w:r>
        <w:rPr>
          <w:rFonts w:ascii="Calibri" w:hAnsi="Calibri"/>
          <w:color w:val="1F497D"/>
          <w:sz w:val="22"/>
          <w:szCs w:val="22"/>
          <w:lang w:val="en-US"/>
        </w:rPr>
        <w:t xml:space="preserve">Within the </w:t>
      </w:r>
      <w:proofErr w:type="spellStart"/>
      <w:r>
        <w:rPr>
          <w:rFonts w:ascii="Calibri" w:hAnsi="Calibri"/>
          <w:color w:val="1F497D"/>
          <w:sz w:val="22"/>
          <w:szCs w:val="22"/>
          <w:lang w:val="en-US"/>
        </w:rPr>
        <w:t>SoNDe</w:t>
      </w:r>
      <w:proofErr w:type="spellEnd"/>
      <w:r>
        <w:rPr>
          <w:rFonts w:ascii="Calibri" w:hAnsi="Calibri"/>
          <w:color w:val="1F497D"/>
          <w:sz w:val="22"/>
          <w:szCs w:val="22"/>
          <w:lang w:val="en-US"/>
        </w:rPr>
        <w:t xml:space="preserve">-project a neutron detector based on a solid-state scintillator is to be developed. The technology used within the </w:t>
      </w:r>
      <w:proofErr w:type="spellStart"/>
      <w:r>
        <w:rPr>
          <w:rFonts w:ascii="Calibri" w:hAnsi="Calibri"/>
          <w:color w:val="1F497D"/>
          <w:sz w:val="22"/>
          <w:szCs w:val="22"/>
          <w:lang w:val="en-US"/>
        </w:rPr>
        <w:t>SoNDe</w:t>
      </w:r>
      <w:proofErr w:type="spellEnd"/>
      <w:r>
        <w:rPr>
          <w:rFonts w:ascii="Calibri" w:hAnsi="Calibri"/>
          <w:color w:val="1F497D"/>
          <w:sz w:val="22"/>
          <w:szCs w:val="22"/>
          <w:lang w:val="en-US"/>
        </w:rPr>
        <w:t xml:space="preserve"> project will allow manufacturing detectors able to cope with extremely high count rates of about 20 MHz at 10% dead time on a 1 m</w:t>
      </w:r>
      <w:r>
        <w:rPr>
          <w:rFonts w:ascii="Calibri" w:hAnsi="Calibri"/>
          <w:color w:val="1F497D"/>
          <w:sz w:val="22"/>
          <w:szCs w:val="22"/>
          <w:vertAlign w:val="superscript"/>
          <w:lang w:val="en-US"/>
        </w:rPr>
        <w:t>2</w:t>
      </w:r>
      <w:r>
        <w:rPr>
          <w:rFonts w:ascii="Calibri" w:hAnsi="Calibri"/>
          <w:color w:val="1F497D"/>
          <w:sz w:val="22"/>
          <w:szCs w:val="22"/>
          <w:lang w:val="en-US"/>
        </w:rPr>
        <w:t xml:space="preserve"> detector area. Such high counting rate will be compulsory with the use of the next generation of high brilliance neutron sources such as ESS. The detectors will be composed of units of 5x5 cm</w:t>
      </w:r>
      <w:r>
        <w:rPr>
          <w:rFonts w:ascii="Calibri" w:hAnsi="Calibri"/>
          <w:color w:val="1F497D"/>
          <w:sz w:val="22"/>
          <w:szCs w:val="22"/>
          <w:vertAlign w:val="superscript"/>
          <w:lang w:val="en-US"/>
        </w:rPr>
        <w:t>2</w:t>
      </w:r>
      <w:r>
        <w:rPr>
          <w:rFonts w:ascii="Calibri" w:hAnsi="Calibri"/>
          <w:color w:val="1F497D"/>
          <w:sz w:val="22"/>
          <w:szCs w:val="22"/>
          <w:lang w:val="en-US"/>
        </w:rPr>
        <w:t xml:space="preserve"> which can be assembled at will to produce any geometry. The use of an optimized scintillator will allow an efficiency of 80% in the range 0.2 to 2 nm (0.2 to 20 </w:t>
      </w:r>
      <w:proofErr w:type="spellStart"/>
      <w:r>
        <w:rPr>
          <w:rFonts w:ascii="Calibri" w:hAnsi="Calibri"/>
          <w:color w:val="1F497D"/>
          <w:sz w:val="22"/>
          <w:szCs w:val="22"/>
          <w:lang w:val="en-US"/>
        </w:rPr>
        <w:t>meV</w:t>
      </w:r>
      <w:proofErr w:type="spellEnd"/>
      <w:r>
        <w:rPr>
          <w:rFonts w:ascii="Calibri" w:hAnsi="Calibri"/>
          <w:color w:val="1F497D"/>
          <w:sz w:val="22"/>
          <w:szCs w:val="22"/>
          <w:lang w:val="en-US"/>
        </w:rPr>
        <w:t>). Also the scintillator may be changed to fit other incoming particles or wavelengths. Apart from its initial purpose for neutron science, potential industrial application of the technology will be reviewed.</w:t>
      </w:r>
    </w:p>
    <w:p w:rsidR="00C53FF1" w:rsidRPr="00026C39" w:rsidRDefault="00C53FF1">
      <w:pPr>
        <w:rPr>
          <w:lang w:val="en-US"/>
        </w:rPr>
      </w:pPr>
    </w:p>
    <w:sectPr w:rsidR="00C53FF1" w:rsidRPr="00026C3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C39"/>
    <w:rsid w:val="0000514F"/>
    <w:rsid w:val="0000764E"/>
    <w:rsid w:val="00021890"/>
    <w:rsid w:val="00026C39"/>
    <w:rsid w:val="000B251B"/>
    <w:rsid w:val="000C00DA"/>
    <w:rsid w:val="000C5130"/>
    <w:rsid w:val="000E38FB"/>
    <w:rsid w:val="00101017"/>
    <w:rsid w:val="00135FE4"/>
    <w:rsid w:val="00161B71"/>
    <w:rsid w:val="00187D87"/>
    <w:rsid w:val="001A7A77"/>
    <w:rsid w:val="001D417E"/>
    <w:rsid w:val="001E459A"/>
    <w:rsid w:val="00206C42"/>
    <w:rsid w:val="002117E2"/>
    <w:rsid w:val="00221BAA"/>
    <w:rsid w:val="002B19C5"/>
    <w:rsid w:val="002B4299"/>
    <w:rsid w:val="002E78C0"/>
    <w:rsid w:val="003067D0"/>
    <w:rsid w:val="003203B3"/>
    <w:rsid w:val="00347143"/>
    <w:rsid w:val="003566C7"/>
    <w:rsid w:val="00357B28"/>
    <w:rsid w:val="00363F01"/>
    <w:rsid w:val="00365C2A"/>
    <w:rsid w:val="0037746B"/>
    <w:rsid w:val="00395CEA"/>
    <w:rsid w:val="003B265F"/>
    <w:rsid w:val="003D3B0D"/>
    <w:rsid w:val="003D5532"/>
    <w:rsid w:val="004373B6"/>
    <w:rsid w:val="004874D6"/>
    <w:rsid w:val="0049074E"/>
    <w:rsid w:val="004945E8"/>
    <w:rsid w:val="004C19A3"/>
    <w:rsid w:val="004D5BDA"/>
    <w:rsid w:val="0050734C"/>
    <w:rsid w:val="00540390"/>
    <w:rsid w:val="00575295"/>
    <w:rsid w:val="00593B9D"/>
    <w:rsid w:val="005B7E0A"/>
    <w:rsid w:val="00611792"/>
    <w:rsid w:val="00654344"/>
    <w:rsid w:val="00673C5A"/>
    <w:rsid w:val="00677783"/>
    <w:rsid w:val="006C5E56"/>
    <w:rsid w:val="00743D6B"/>
    <w:rsid w:val="00755975"/>
    <w:rsid w:val="007903E2"/>
    <w:rsid w:val="00801696"/>
    <w:rsid w:val="00801E5B"/>
    <w:rsid w:val="00847061"/>
    <w:rsid w:val="00875F8F"/>
    <w:rsid w:val="00896643"/>
    <w:rsid w:val="008F12A6"/>
    <w:rsid w:val="009610D7"/>
    <w:rsid w:val="00975FEF"/>
    <w:rsid w:val="009778E6"/>
    <w:rsid w:val="009F1014"/>
    <w:rsid w:val="009F5DB9"/>
    <w:rsid w:val="009F76F4"/>
    <w:rsid w:val="00A22354"/>
    <w:rsid w:val="00A87069"/>
    <w:rsid w:val="00AE2ADD"/>
    <w:rsid w:val="00B014EF"/>
    <w:rsid w:val="00B44A54"/>
    <w:rsid w:val="00B918FD"/>
    <w:rsid w:val="00B96A31"/>
    <w:rsid w:val="00BF3BC8"/>
    <w:rsid w:val="00C02AC2"/>
    <w:rsid w:val="00C27CF1"/>
    <w:rsid w:val="00C40304"/>
    <w:rsid w:val="00C53FF1"/>
    <w:rsid w:val="00C61D48"/>
    <w:rsid w:val="00C84B23"/>
    <w:rsid w:val="00C85AA6"/>
    <w:rsid w:val="00CD1B15"/>
    <w:rsid w:val="00D141A8"/>
    <w:rsid w:val="00D474CB"/>
    <w:rsid w:val="00D64AA9"/>
    <w:rsid w:val="00D668A0"/>
    <w:rsid w:val="00D66AC9"/>
    <w:rsid w:val="00D66E38"/>
    <w:rsid w:val="00D730A7"/>
    <w:rsid w:val="00DA1385"/>
    <w:rsid w:val="00DD05F4"/>
    <w:rsid w:val="00E27C49"/>
    <w:rsid w:val="00E43D2F"/>
    <w:rsid w:val="00E538A3"/>
    <w:rsid w:val="00E84F2A"/>
    <w:rsid w:val="00EC294B"/>
    <w:rsid w:val="00F26DE6"/>
    <w:rsid w:val="00F42A2C"/>
    <w:rsid w:val="00F46841"/>
    <w:rsid w:val="00F518F0"/>
    <w:rsid w:val="00FC41DE"/>
    <w:rsid w:val="00FE24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6C39"/>
    <w:pPr>
      <w:spacing w:after="0" w:line="240" w:lineRule="auto"/>
    </w:pPr>
    <w:rPr>
      <w:rFonts w:ascii="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6C39"/>
    <w:pPr>
      <w:spacing w:after="0" w:line="240" w:lineRule="auto"/>
    </w:pPr>
    <w:rPr>
      <w:rFonts w:ascii="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61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767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Pfaffl</dc:creator>
  <cp:lastModifiedBy>Sylvia Pfaffl</cp:lastModifiedBy>
  <cp:revision>2</cp:revision>
  <dcterms:created xsi:type="dcterms:W3CDTF">2016-10-13T08:32:00Z</dcterms:created>
  <dcterms:modified xsi:type="dcterms:W3CDTF">2016-10-13T08:34:00Z</dcterms:modified>
</cp:coreProperties>
</file>